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РОССИЙСКАЯ ФЕДЕРАЦИЯ</w:t>
      </w:r>
    </w:p>
    <w:p w:rsidR="00FF586F" w:rsidRPr="00FF586F" w:rsidRDefault="005547F5" w:rsidP="00FF586F">
      <w:pPr>
        <w:jc w:val="center"/>
        <w:rPr>
          <w:b/>
        </w:rPr>
      </w:pPr>
      <w:r w:rsidRPr="00FF586F">
        <w:rPr>
          <w:b/>
        </w:rPr>
        <w:t xml:space="preserve">ИРКУТСКАЯ ОБЛАСТЬ </w:t>
      </w:r>
      <w:r w:rsidR="00FF586F" w:rsidRPr="00FF586F">
        <w:rPr>
          <w:b/>
        </w:rPr>
        <w:t xml:space="preserve">ЧЕРЕМХОВСКИЙ РАЙОН </w:t>
      </w:r>
    </w:p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ЧЕРЕМХОВСКОЕ МУНИЦИПАЛЬНОЕ ОБРАЗОВАНИЕ</w:t>
      </w:r>
    </w:p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АДМИНИСТРАЦИЯ</w:t>
      </w:r>
    </w:p>
    <w:p w:rsidR="00FF586F" w:rsidRPr="00FF586F" w:rsidRDefault="00FF586F" w:rsidP="00FF586F">
      <w:pPr>
        <w:jc w:val="center"/>
        <w:rPr>
          <w:b/>
        </w:rPr>
      </w:pPr>
    </w:p>
    <w:p w:rsidR="00FF586F" w:rsidRPr="00FF586F" w:rsidRDefault="00FF586F" w:rsidP="00FF586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58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323E" w:rsidRDefault="00FF586F" w:rsidP="0026323E">
      <w:r>
        <w:t>о</w:t>
      </w:r>
      <w:r w:rsidR="0026323E">
        <w:t xml:space="preserve">т </w:t>
      </w:r>
      <w:r w:rsidR="00321464">
        <w:t>0</w:t>
      </w:r>
      <w:r w:rsidR="00C04A69">
        <w:t>7</w:t>
      </w:r>
      <w:r w:rsidR="00321464">
        <w:t>.10.201</w:t>
      </w:r>
      <w:r w:rsidR="00C04A69">
        <w:t>9</w:t>
      </w:r>
      <w:r w:rsidR="0026323E">
        <w:t xml:space="preserve"> № </w:t>
      </w:r>
      <w:r w:rsidR="0086400F">
        <w:t>80</w:t>
      </w:r>
    </w:p>
    <w:p w:rsidR="0026323E" w:rsidRDefault="0026323E" w:rsidP="0026323E">
      <w:r>
        <w:t>с. Рысево</w:t>
      </w:r>
    </w:p>
    <w:p w:rsidR="005547F5" w:rsidRDefault="005547F5" w:rsidP="0026323E"/>
    <w:p w:rsidR="0026323E" w:rsidRPr="006E11B2" w:rsidRDefault="0026323E" w:rsidP="0026323E">
      <w:pPr>
        <w:rPr>
          <w:b/>
        </w:rPr>
      </w:pPr>
      <w:r w:rsidRPr="006E11B2">
        <w:rPr>
          <w:b/>
        </w:rPr>
        <w:t xml:space="preserve">О проведении месячника </w:t>
      </w:r>
    </w:p>
    <w:p w:rsidR="0026323E" w:rsidRPr="006E11B2" w:rsidRDefault="0026323E" w:rsidP="0026323E">
      <w:pPr>
        <w:rPr>
          <w:b/>
        </w:rPr>
      </w:pPr>
      <w:r w:rsidRPr="006E11B2">
        <w:rPr>
          <w:b/>
        </w:rPr>
        <w:t xml:space="preserve">гражданской обороны </w:t>
      </w:r>
      <w:proofErr w:type="gramStart"/>
      <w:r w:rsidRPr="006E11B2">
        <w:rPr>
          <w:b/>
        </w:rPr>
        <w:t>на</w:t>
      </w:r>
      <w:proofErr w:type="gramEnd"/>
    </w:p>
    <w:p w:rsidR="0026323E" w:rsidRPr="006E11B2" w:rsidRDefault="0026323E" w:rsidP="0026323E">
      <w:pPr>
        <w:rPr>
          <w:b/>
        </w:rPr>
      </w:pPr>
      <w:r w:rsidRPr="006E11B2">
        <w:rPr>
          <w:b/>
        </w:rPr>
        <w:t xml:space="preserve">территории </w:t>
      </w:r>
      <w:proofErr w:type="gramStart"/>
      <w:r w:rsidRPr="006E11B2">
        <w:rPr>
          <w:b/>
        </w:rPr>
        <w:t>Черемховского</w:t>
      </w:r>
      <w:proofErr w:type="gramEnd"/>
      <w:r w:rsidRPr="006E11B2">
        <w:rPr>
          <w:b/>
        </w:rPr>
        <w:t xml:space="preserve"> </w:t>
      </w:r>
    </w:p>
    <w:p w:rsidR="0026323E" w:rsidRPr="006E11B2" w:rsidRDefault="0026323E" w:rsidP="0026323E">
      <w:pPr>
        <w:rPr>
          <w:b/>
        </w:rPr>
      </w:pPr>
      <w:r w:rsidRPr="006E11B2">
        <w:rPr>
          <w:b/>
        </w:rPr>
        <w:t>муниципального образования</w:t>
      </w:r>
    </w:p>
    <w:p w:rsidR="0026323E" w:rsidRDefault="0026323E" w:rsidP="0026323E"/>
    <w:p w:rsidR="0026323E" w:rsidRDefault="0026323E" w:rsidP="006F328A">
      <w:pPr>
        <w:ind w:firstLine="708"/>
        <w:jc w:val="both"/>
      </w:pPr>
      <w:proofErr w:type="gramStart"/>
      <w:r>
        <w:t>В целях развития и совершенствования форм обучения населения действиям в условиях чрезвычайных ситуаций, отработки взаимодействия сил Черемховского районного звена Иркутской территориальной подсистемы единой государственной системы предупреждения и ликвидации чрезвычайных ситуаций,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Федераций от 02.11.2000</w:t>
      </w:r>
      <w:proofErr w:type="gramEnd"/>
      <w:r>
        <w:t xml:space="preserve"> №  841 «Об утверждении Положения о </w:t>
      </w:r>
      <w:r w:rsidR="006F328A">
        <w:t xml:space="preserve">подготовке населения в области  </w:t>
      </w:r>
      <w:r>
        <w:t>гражданск</w:t>
      </w:r>
      <w:r w:rsidR="00647476">
        <w:t xml:space="preserve">ой обороны», от 04.09.2003 № 547 </w:t>
      </w:r>
      <w:r>
        <w:t>«О подготовке населения в области защиты от чрезвычайных ситуаций природного и техногенного характера»</w:t>
      </w:r>
      <w:r w:rsidR="00233808">
        <w:t>,</w:t>
      </w:r>
      <w:r>
        <w:t xml:space="preserve"> руководствуясь статьями </w:t>
      </w:r>
      <w:r w:rsidR="006E11B2">
        <w:t>6,</w:t>
      </w:r>
      <w:r w:rsidR="005547F5">
        <w:t xml:space="preserve"> </w:t>
      </w:r>
      <w:r w:rsidR="006E11B2">
        <w:t>39,</w:t>
      </w:r>
      <w:r w:rsidR="005547F5">
        <w:t xml:space="preserve"> </w:t>
      </w:r>
      <w:r w:rsidR="006E11B2">
        <w:t>43</w:t>
      </w:r>
      <w:r>
        <w:t xml:space="preserve"> Устава </w:t>
      </w:r>
      <w:r w:rsidR="00647476" w:rsidRPr="00647476">
        <w:t xml:space="preserve">Черемховского муниципального образования </w:t>
      </w:r>
      <w:r w:rsidR="005547F5">
        <w:t xml:space="preserve">администрация </w:t>
      </w:r>
      <w:r>
        <w:t>Черемховского муниципального образования:</w:t>
      </w:r>
    </w:p>
    <w:p w:rsidR="0026323E" w:rsidRDefault="0026323E" w:rsidP="0026323E">
      <w:pPr>
        <w:jc w:val="both"/>
      </w:pPr>
    </w:p>
    <w:p w:rsidR="00FF586F" w:rsidRPr="00FF586F" w:rsidRDefault="00FF586F" w:rsidP="00FF586F">
      <w:pPr>
        <w:ind w:firstLine="708"/>
        <w:jc w:val="center"/>
        <w:rPr>
          <w:b/>
        </w:rPr>
      </w:pPr>
      <w:r w:rsidRPr="00FF586F">
        <w:rPr>
          <w:b/>
        </w:rPr>
        <w:t>постановляет:</w:t>
      </w:r>
    </w:p>
    <w:p w:rsidR="00FF586F" w:rsidRDefault="00FF586F" w:rsidP="0026323E">
      <w:pPr>
        <w:jc w:val="both"/>
      </w:pPr>
    </w:p>
    <w:p w:rsidR="005547F5" w:rsidRDefault="0026323E" w:rsidP="006E11B2">
      <w:pPr>
        <w:ind w:firstLine="709"/>
        <w:jc w:val="both"/>
      </w:pPr>
      <w:r>
        <w:t>1.</w:t>
      </w:r>
      <w:r>
        <w:tab/>
      </w:r>
      <w:r w:rsidR="005547F5">
        <w:t>Утвердить План мероприятий по проведению месячника гражданской обороны на территории Черемховского муниципального образования (прилагается).</w:t>
      </w:r>
    </w:p>
    <w:p w:rsidR="0026323E" w:rsidRDefault="005547F5" w:rsidP="005547F5">
      <w:pPr>
        <w:ind w:firstLine="709"/>
        <w:jc w:val="both"/>
      </w:pPr>
      <w:r>
        <w:t xml:space="preserve">2. </w:t>
      </w:r>
      <w:r w:rsidR="006E11B2" w:rsidRPr="006E11B2">
        <w:t>Специалисту администрации Е.А. Муратовой</w:t>
      </w:r>
      <w:r>
        <w:t xml:space="preserve"> </w:t>
      </w:r>
      <w:r w:rsidR="006E11B2">
        <w:t>в</w:t>
      </w:r>
      <w:r w:rsidR="0026323E">
        <w:t xml:space="preserve"> период с </w:t>
      </w:r>
      <w:r w:rsidR="00647476">
        <w:t>0</w:t>
      </w:r>
      <w:r w:rsidR="00495CD7">
        <w:t>8</w:t>
      </w:r>
      <w:r w:rsidR="0026323E">
        <w:t>.10.201</w:t>
      </w:r>
      <w:r w:rsidR="00495CD7">
        <w:t>9</w:t>
      </w:r>
      <w:r w:rsidR="0026323E">
        <w:t xml:space="preserve"> по </w:t>
      </w:r>
      <w:r w:rsidR="00647476">
        <w:t>31.10</w:t>
      </w:r>
      <w:r w:rsidR="0026323E">
        <w:t>.201</w:t>
      </w:r>
      <w:r w:rsidR="00495CD7">
        <w:t>9</w:t>
      </w:r>
      <w:r w:rsidR="0026323E">
        <w:t xml:space="preserve"> провести на территории Черемховского муницип</w:t>
      </w:r>
      <w:r>
        <w:t>ального образования м</w:t>
      </w:r>
      <w:r w:rsidR="0026323E">
        <w:t>есячник по гражданской обороне</w:t>
      </w:r>
      <w:r>
        <w:t xml:space="preserve"> </w:t>
      </w:r>
      <w:proofErr w:type="gramStart"/>
      <w:r>
        <w:t>согласно</w:t>
      </w:r>
      <w:proofErr w:type="gramEnd"/>
      <w:r>
        <w:t xml:space="preserve"> утвержденного плана.</w:t>
      </w:r>
    </w:p>
    <w:p w:rsidR="0026323E" w:rsidRDefault="005547F5" w:rsidP="005547F5">
      <w:pPr>
        <w:ind w:firstLine="709"/>
        <w:jc w:val="both"/>
      </w:pPr>
      <w:r>
        <w:t xml:space="preserve">3. </w:t>
      </w:r>
      <w:r w:rsidR="006E11B2" w:rsidRPr="006E11B2">
        <w:t xml:space="preserve">Главному специалисту администрации О.С. Хмарук опубликовать настоящее постановление в официальном издании «Вестник Черемховского сельского поселения» и разместить в информационно – 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="006E11B2" w:rsidRPr="006E11B2">
        <w:t>www.cher.irkobl.ru</w:t>
      </w:r>
      <w:proofErr w:type="spellEnd"/>
      <w:r w:rsidR="006E11B2" w:rsidRPr="006E11B2">
        <w:t>. в разделе «поселения района», в подразделе Черемховского  муниципального образования</w:t>
      </w:r>
    </w:p>
    <w:p w:rsidR="0026323E" w:rsidRDefault="005547F5" w:rsidP="006E11B2">
      <w:pPr>
        <w:ind w:firstLine="709"/>
        <w:jc w:val="both"/>
      </w:pPr>
      <w:r>
        <w:t>4</w:t>
      </w:r>
      <w:r w:rsidR="0026323E">
        <w:t>.</w:t>
      </w:r>
      <w:r w:rsidR="0026323E">
        <w:tab/>
      </w:r>
      <w:proofErr w:type="gramStart"/>
      <w:r w:rsidR="0026323E">
        <w:t>Контроль за</w:t>
      </w:r>
      <w:proofErr w:type="gramEnd"/>
      <w:r w:rsidR="0026323E">
        <w:t xml:space="preserve"> исполнением настоящего постановления возложить на главу Черемховского муниципального образования В.В. Зинкевича.</w:t>
      </w:r>
    </w:p>
    <w:p w:rsidR="0026323E" w:rsidRDefault="0026323E" w:rsidP="0026323E">
      <w:pPr>
        <w:jc w:val="both"/>
      </w:pPr>
    </w:p>
    <w:p w:rsidR="0026323E" w:rsidRDefault="0026323E" w:rsidP="0026323E">
      <w:pPr>
        <w:jc w:val="both"/>
      </w:pPr>
    </w:p>
    <w:p w:rsidR="00BC6243" w:rsidRDefault="00BC6243" w:rsidP="0026323E">
      <w:pPr>
        <w:jc w:val="both"/>
      </w:pPr>
    </w:p>
    <w:p w:rsidR="00BC6243" w:rsidRDefault="00BC6243" w:rsidP="0026323E">
      <w:pPr>
        <w:jc w:val="both"/>
      </w:pPr>
    </w:p>
    <w:p w:rsidR="0026323E" w:rsidRDefault="0026323E" w:rsidP="0026323E">
      <w:pPr>
        <w:jc w:val="both"/>
      </w:pPr>
      <w:r>
        <w:t xml:space="preserve">Глава </w:t>
      </w:r>
      <w:proofErr w:type="gramStart"/>
      <w:r>
        <w:t>Черемховского</w:t>
      </w:r>
      <w:proofErr w:type="gramEnd"/>
    </w:p>
    <w:p w:rsidR="0026323E" w:rsidRDefault="0026323E" w:rsidP="0026323E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В.В. Зинкевич</w:t>
      </w:r>
    </w:p>
    <w:p w:rsidR="006F328A" w:rsidRDefault="006F328A" w:rsidP="0026323E">
      <w:pPr>
        <w:jc w:val="both"/>
      </w:pPr>
    </w:p>
    <w:p w:rsidR="006F328A" w:rsidRDefault="006F328A" w:rsidP="0026323E">
      <w:pPr>
        <w:jc w:val="both"/>
      </w:pPr>
    </w:p>
    <w:p w:rsidR="006F328A" w:rsidRDefault="006F328A" w:rsidP="0026323E">
      <w:pPr>
        <w:jc w:val="both"/>
      </w:pPr>
    </w:p>
    <w:p w:rsidR="006F328A" w:rsidRDefault="006F328A" w:rsidP="0026323E">
      <w:pPr>
        <w:jc w:val="both"/>
      </w:pPr>
    </w:p>
    <w:p w:rsidR="00BC6243" w:rsidRDefault="00BC6243" w:rsidP="0026323E">
      <w:pPr>
        <w:jc w:val="both"/>
      </w:pPr>
    </w:p>
    <w:p w:rsidR="006F328A" w:rsidRPr="005547F5" w:rsidRDefault="006F328A" w:rsidP="0026323E">
      <w:pPr>
        <w:jc w:val="both"/>
        <w:rPr>
          <w:sz w:val="16"/>
          <w:szCs w:val="16"/>
        </w:rPr>
      </w:pPr>
      <w:r w:rsidRPr="005547F5">
        <w:rPr>
          <w:sz w:val="16"/>
          <w:szCs w:val="16"/>
        </w:rPr>
        <w:t xml:space="preserve">Е.А.Муратова </w:t>
      </w:r>
    </w:p>
    <w:p w:rsidR="006F328A" w:rsidRPr="005547F5" w:rsidRDefault="00647476" w:rsidP="0026323E">
      <w:pPr>
        <w:jc w:val="both"/>
        <w:rPr>
          <w:sz w:val="16"/>
          <w:szCs w:val="16"/>
        </w:rPr>
      </w:pPr>
      <w:r>
        <w:rPr>
          <w:sz w:val="16"/>
          <w:szCs w:val="16"/>
        </w:rPr>
        <w:t>89914329100</w:t>
      </w:r>
    </w:p>
    <w:p w:rsidR="006F328A" w:rsidRPr="006F328A" w:rsidRDefault="006F328A" w:rsidP="006F328A">
      <w:pPr>
        <w:jc w:val="right"/>
      </w:pPr>
      <w:r w:rsidRPr="006F328A">
        <w:lastRenderedPageBreak/>
        <w:t>Приложение</w:t>
      </w:r>
    </w:p>
    <w:p w:rsidR="006F328A" w:rsidRPr="006F328A" w:rsidRDefault="006F328A" w:rsidP="006F328A">
      <w:pPr>
        <w:jc w:val="right"/>
      </w:pPr>
      <w:r w:rsidRPr="006F328A">
        <w:t xml:space="preserve">к  постановлению администрации </w:t>
      </w:r>
    </w:p>
    <w:p w:rsidR="006F328A" w:rsidRPr="006F328A" w:rsidRDefault="006F328A" w:rsidP="006F328A">
      <w:pPr>
        <w:jc w:val="right"/>
      </w:pPr>
      <w:r w:rsidRPr="006F328A">
        <w:t xml:space="preserve">Черемховского </w:t>
      </w:r>
    </w:p>
    <w:p w:rsidR="006F328A" w:rsidRPr="006F328A" w:rsidRDefault="006F328A" w:rsidP="006F328A">
      <w:pPr>
        <w:jc w:val="right"/>
      </w:pPr>
      <w:r w:rsidRPr="006F328A">
        <w:t>муниципального образования</w:t>
      </w:r>
    </w:p>
    <w:p w:rsidR="006F328A" w:rsidRDefault="006F328A" w:rsidP="006F328A">
      <w:pPr>
        <w:jc w:val="right"/>
      </w:pPr>
      <w:r w:rsidRPr="006F328A">
        <w:t xml:space="preserve">от </w:t>
      </w:r>
      <w:r w:rsidR="00321464">
        <w:t>0</w:t>
      </w:r>
      <w:r w:rsidR="00C04A69">
        <w:t>7</w:t>
      </w:r>
      <w:r w:rsidRPr="006F328A">
        <w:t>.10.201</w:t>
      </w:r>
      <w:r w:rsidR="00C04A69">
        <w:t>9</w:t>
      </w:r>
      <w:r w:rsidRPr="006F328A">
        <w:t xml:space="preserve"> №</w:t>
      </w:r>
      <w:r w:rsidR="005C0985">
        <w:t xml:space="preserve"> </w:t>
      </w:r>
      <w:r w:rsidR="0086400F">
        <w:t>80</w:t>
      </w:r>
    </w:p>
    <w:p w:rsidR="006E11B2" w:rsidRPr="006F328A" w:rsidRDefault="006E11B2" w:rsidP="006F328A">
      <w:pPr>
        <w:jc w:val="right"/>
      </w:pPr>
    </w:p>
    <w:p w:rsidR="006F328A" w:rsidRPr="006E11B2" w:rsidRDefault="006F328A" w:rsidP="006F328A">
      <w:pPr>
        <w:jc w:val="center"/>
        <w:rPr>
          <w:sz w:val="28"/>
          <w:szCs w:val="28"/>
        </w:rPr>
      </w:pPr>
      <w:proofErr w:type="gramStart"/>
      <w:r w:rsidRPr="006E11B2">
        <w:rPr>
          <w:sz w:val="28"/>
          <w:szCs w:val="28"/>
        </w:rPr>
        <w:t>П</w:t>
      </w:r>
      <w:proofErr w:type="gramEnd"/>
      <w:r w:rsidRPr="006E11B2">
        <w:rPr>
          <w:sz w:val="28"/>
          <w:szCs w:val="28"/>
        </w:rPr>
        <w:t xml:space="preserve"> Л А Н</w:t>
      </w:r>
    </w:p>
    <w:p w:rsidR="006F328A" w:rsidRPr="006E11B2" w:rsidRDefault="006F328A" w:rsidP="006F328A">
      <w:pPr>
        <w:jc w:val="center"/>
        <w:rPr>
          <w:sz w:val="28"/>
          <w:szCs w:val="28"/>
        </w:rPr>
      </w:pPr>
      <w:r w:rsidRPr="006E11B2">
        <w:rPr>
          <w:sz w:val="28"/>
          <w:szCs w:val="28"/>
        </w:rPr>
        <w:t>мероприятий по проведению месячника гражданской обороны</w:t>
      </w:r>
    </w:p>
    <w:p w:rsidR="006F328A" w:rsidRPr="006E11B2" w:rsidRDefault="006F328A" w:rsidP="006F328A">
      <w:pPr>
        <w:jc w:val="center"/>
        <w:rPr>
          <w:sz w:val="28"/>
          <w:szCs w:val="28"/>
        </w:rPr>
      </w:pPr>
      <w:r w:rsidRPr="006E11B2">
        <w:rPr>
          <w:sz w:val="28"/>
          <w:szCs w:val="28"/>
        </w:rPr>
        <w:t xml:space="preserve"> на территории Черемховского муниципального образования</w:t>
      </w:r>
    </w:p>
    <w:p w:rsidR="006F328A" w:rsidRDefault="006F328A" w:rsidP="006F328A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011"/>
        <w:gridCol w:w="1765"/>
        <w:gridCol w:w="2410"/>
      </w:tblGrid>
      <w:tr w:rsidR="006F328A" w:rsidTr="006F328A">
        <w:trPr>
          <w:trHeight w:hRule="exact" w:val="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6F328A">
              <w:rPr>
                <w:rStyle w:val="212pt80"/>
                <w:w w:val="100"/>
              </w:rPr>
              <w:t>№</w:t>
            </w:r>
          </w:p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6F328A">
              <w:rPr>
                <w:rStyle w:val="212pt80"/>
                <w:w w:val="100"/>
              </w:rPr>
              <w:t>п</w:t>
            </w:r>
            <w:proofErr w:type="spellEnd"/>
            <w:proofErr w:type="gramEnd"/>
            <w:r w:rsidRPr="006F328A">
              <w:rPr>
                <w:rStyle w:val="212pt80"/>
                <w:w w:val="100"/>
              </w:rPr>
              <w:t>/</w:t>
            </w:r>
            <w:proofErr w:type="spellStart"/>
            <w:r w:rsidRPr="006F328A">
              <w:rPr>
                <w:rStyle w:val="212pt80"/>
                <w:w w:val="100"/>
              </w:rPr>
              <w:t>п</w:t>
            </w:r>
            <w:proofErr w:type="spellEnd"/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28A">
              <w:rPr>
                <w:rStyle w:val="212pt80"/>
                <w:w w:val="100"/>
              </w:rPr>
              <w:t>Наименование мероприятий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28A">
              <w:rPr>
                <w:rStyle w:val="212pt80"/>
                <w:w w:val="100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28A">
              <w:rPr>
                <w:rStyle w:val="212pt80"/>
                <w:w w:val="100"/>
              </w:rPr>
              <w:t>Ответственные</w:t>
            </w:r>
          </w:p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28A">
              <w:rPr>
                <w:rStyle w:val="212pt80"/>
                <w:w w:val="100"/>
              </w:rPr>
              <w:t>исполнители</w:t>
            </w:r>
          </w:p>
        </w:tc>
      </w:tr>
      <w:tr w:rsidR="006F328A" w:rsidTr="006E11B2">
        <w:trPr>
          <w:trHeight w:hRule="exact" w:val="10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8A" w:rsidRPr="006F328A" w:rsidRDefault="006E11B2" w:rsidP="006F328A">
            <w:pPr>
              <w:pStyle w:val="2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212pt80"/>
                <w:w w:val="100"/>
              </w:rPr>
              <w:t>1</w:t>
            </w:r>
            <w:r w:rsidR="006F328A" w:rsidRPr="006F328A">
              <w:rPr>
                <w:rStyle w:val="212pt80"/>
                <w:w w:val="100"/>
              </w:rPr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8A" w:rsidRPr="006F328A" w:rsidRDefault="006F328A" w:rsidP="006E11B2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28A">
              <w:rPr>
                <w:rStyle w:val="285pt"/>
                <w:sz w:val="24"/>
                <w:szCs w:val="24"/>
              </w:rPr>
              <w:t>Проведение с населением занятий (выполнение инструктажей с раздачей памяток) и демонстрация уголков по гражданской обороне.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6F328A">
              <w:rPr>
                <w:rStyle w:val="285pt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8A" w:rsidRPr="006F328A" w:rsidRDefault="00B609C2" w:rsidP="006E11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Специалист администрации Черемховского МО</w:t>
            </w:r>
          </w:p>
        </w:tc>
      </w:tr>
      <w:tr w:rsidR="006F328A" w:rsidTr="006E11B2">
        <w:trPr>
          <w:trHeight w:hRule="exact" w:val="9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8A" w:rsidRPr="006F328A" w:rsidRDefault="006E11B2" w:rsidP="006F328A">
            <w:pPr>
              <w:pStyle w:val="2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2</w:t>
            </w:r>
            <w:r w:rsidR="006F328A" w:rsidRPr="006F328A">
              <w:rPr>
                <w:rStyle w:val="285pt"/>
                <w:sz w:val="24"/>
                <w:szCs w:val="24"/>
              </w:rPr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28A">
              <w:rPr>
                <w:rStyle w:val="285pt"/>
                <w:sz w:val="24"/>
                <w:szCs w:val="24"/>
              </w:rPr>
              <w:t>Информирование населения о порядке действия при возникновении чрезвычайных ситуаций.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6F328A">
              <w:rPr>
                <w:rStyle w:val="285pt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8A" w:rsidRPr="006F328A" w:rsidRDefault="00B609C2" w:rsidP="006E11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Специалист администрации Черемховского МО</w:t>
            </w:r>
          </w:p>
        </w:tc>
      </w:tr>
      <w:tr w:rsidR="006F328A" w:rsidTr="006E11B2">
        <w:trPr>
          <w:trHeight w:hRule="exact" w:val="9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8A" w:rsidRPr="006F328A" w:rsidRDefault="006E11B2" w:rsidP="006F328A">
            <w:pPr>
              <w:pStyle w:val="2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212pt80"/>
                <w:w w:val="100"/>
              </w:rPr>
              <w:t>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F328A">
              <w:rPr>
                <w:rStyle w:val="285pt"/>
                <w:sz w:val="24"/>
                <w:szCs w:val="24"/>
              </w:rPr>
              <w:t>Проверка готовности системы оповещения населения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6F328A">
              <w:rPr>
                <w:rStyle w:val="285pt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8A" w:rsidRPr="006F328A" w:rsidRDefault="00B609C2" w:rsidP="006E11B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Специалист администрации Черемховского МО</w:t>
            </w:r>
          </w:p>
        </w:tc>
      </w:tr>
      <w:tr w:rsidR="006F328A" w:rsidTr="005547F5">
        <w:trPr>
          <w:trHeight w:hRule="exact" w:val="15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28A" w:rsidRPr="006F328A" w:rsidRDefault="006E11B2" w:rsidP="006E11B2">
            <w:pPr>
              <w:pStyle w:val="2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212pt80"/>
                <w:w w:val="100"/>
              </w:rPr>
              <w:t>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328A" w:rsidRPr="00B609C2" w:rsidRDefault="006F328A" w:rsidP="006F328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85pt"/>
                <w:sz w:val="24"/>
                <w:szCs w:val="24"/>
              </w:rPr>
            </w:pPr>
            <w:r w:rsidRPr="006F328A">
              <w:rPr>
                <w:rStyle w:val="285pt"/>
                <w:sz w:val="24"/>
                <w:szCs w:val="24"/>
              </w:rPr>
              <w:t xml:space="preserve">Проведение в </w:t>
            </w:r>
            <w:r w:rsidR="005547F5">
              <w:rPr>
                <w:rStyle w:val="285pt"/>
                <w:sz w:val="24"/>
                <w:szCs w:val="24"/>
              </w:rPr>
              <w:t xml:space="preserve">учреждениях культуры расположенных на территории МО </w:t>
            </w:r>
            <w:r w:rsidRPr="006F328A">
              <w:rPr>
                <w:rStyle w:val="285pt"/>
                <w:sz w:val="24"/>
                <w:szCs w:val="24"/>
              </w:rPr>
              <w:t>торжественных и спортивных мероприятий посвященных 8</w:t>
            </w:r>
            <w:r w:rsidR="00647476">
              <w:rPr>
                <w:rStyle w:val="285pt"/>
                <w:sz w:val="24"/>
                <w:szCs w:val="24"/>
              </w:rPr>
              <w:t>6</w:t>
            </w:r>
            <w:r w:rsidRPr="006F328A">
              <w:rPr>
                <w:rStyle w:val="285pt"/>
                <w:sz w:val="24"/>
                <w:szCs w:val="24"/>
              </w:rPr>
              <w:t xml:space="preserve">-й годовщине образования </w:t>
            </w:r>
            <w:r w:rsidR="00B609C2" w:rsidRPr="00B609C2">
              <w:rPr>
                <w:rStyle w:val="212pt80"/>
                <w:w w:val="100"/>
                <w:lang w:eastAsia="en-US" w:bidi="en-US"/>
              </w:rPr>
              <w:t>гражданской обороны</w:t>
            </w:r>
          </w:p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left="320" w:firstLine="0"/>
              <w:rPr>
                <w:sz w:val="24"/>
                <w:szCs w:val="24"/>
              </w:rPr>
            </w:pPr>
            <w:r w:rsidRPr="006F328A">
              <w:rPr>
                <w:rStyle w:val="285pt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8A" w:rsidRPr="006F328A" w:rsidRDefault="006F328A" w:rsidP="006F32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328A">
              <w:rPr>
                <w:rStyle w:val="285pt"/>
                <w:sz w:val="24"/>
                <w:szCs w:val="24"/>
              </w:rPr>
              <w:t>Руководители</w:t>
            </w:r>
          </w:p>
          <w:p w:rsidR="006F328A" w:rsidRPr="006F328A" w:rsidRDefault="005547F5" w:rsidP="006F32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учреждений культуры</w:t>
            </w:r>
          </w:p>
        </w:tc>
      </w:tr>
      <w:tr w:rsidR="00F8573B" w:rsidTr="00F8573B">
        <w:trPr>
          <w:trHeight w:hRule="exact" w:val="15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73B" w:rsidRDefault="00F8573B" w:rsidP="006E11B2">
            <w:pPr>
              <w:pStyle w:val="20"/>
              <w:shd w:val="clear" w:color="auto" w:fill="auto"/>
              <w:spacing w:line="240" w:lineRule="auto"/>
              <w:ind w:left="220" w:firstLine="0"/>
              <w:rPr>
                <w:rStyle w:val="212pt80"/>
                <w:w w:val="100"/>
              </w:rPr>
            </w:pPr>
            <w:r>
              <w:rPr>
                <w:rStyle w:val="212pt80"/>
                <w:w w:val="100"/>
              </w:rPr>
              <w:t>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73B" w:rsidRDefault="00F8573B" w:rsidP="00F8573B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80"/>
                <w:w w:val="100"/>
              </w:rPr>
            </w:pPr>
            <w:r>
              <w:rPr>
                <w:rStyle w:val="212pt80"/>
                <w:w w:val="100"/>
              </w:rPr>
              <w:t xml:space="preserve">организация мероприятий по обновлению уголков по гражданской обороне и чрезвычайным ситуациям, изготовление стендов, плакатов и памяток для населения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73B" w:rsidRPr="006F328A" w:rsidRDefault="00F8573B" w:rsidP="00F8573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5pt"/>
                <w:sz w:val="24"/>
                <w:szCs w:val="24"/>
              </w:rPr>
            </w:pPr>
            <w:r w:rsidRPr="006F328A">
              <w:rPr>
                <w:rStyle w:val="285pt"/>
                <w:sz w:val="24"/>
                <w:szCs w:val="24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73B" w:rsidRPr="006F328A" w:rsidRDefault="00F8573B" w:rsidP="006F32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85pt"/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Специалист администрации Черемховского МО</w:t>
            </w:r>
          </w:p>
        </w:tc>
      </w:tr>
    </w:tbl>
    <w:p w:rsidR="006F328A" w:rsidRPr="006F328A" w:rsidRDefault="006F328A" w:rsidP="006F328A">
      <w:pPr>
        <w:jc w:val="center"/>
      </w:pPr>
    </w:p>
    <w:sectPr w:rsidR="006F328A" w:rsidRPr="006F328A" w:rsidSect="0026323E"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6323E"/>
    <w:rsid w:val="00015310"/>
    <w:rsid w:val="00026F96"/>
    <w:rsid w:val="000606D1"/>
    <w:rsid w:val="00065543"/>
    <w:rsid w:val="000736C7"/>
    <w:rsid w:val="00077797"/>
    <w:rsid w:val="000C52CF"/>
    <w:rsid w:val="000D6D0B"/>
    <w:rsid w:val="0012333B"/>
    <w:rsid w:val="001401F2"/>
    <w:rsid w:val="0016570D"/>
    <w:rsid w:val="00176E46"/>
    <w:rsid w:val="001C41C1"/>
    <w:rsid w:val="001D422F"/>
    <w:rsid w:val="001E18C3"/>
    <w:rsid w:val="001E6971"/>
    <w:rsid w:val="002009D0"/>
    <w:rsid w:val="00233808"/>
    <w:rsid w:val="00256A33"/>
    <w:rsid w:val="0026323E"/>
    <w:rsid w:val="00295727"/>
    <w:rsid w:val="002A2748"/>
    <w:rsid w:val="002C4253"/>
    <w:rsid w:val="002D4C0A"/>
    <w:rsid w:val="002E5CD4"/>
    <w:rsid w:val="002F3126"/>
    <w:rsid w:val="00304D7F"/>
    <w:rsid w:val="00321464"/>
    <w:rsid w:val="00334FFC"/>
    <w:rsid w:val="00347D64"/>
    <w:rsid w:val="00360B64"/>
    <w:rsid w:val="003B2A65"/>
    <w:rsid w:val="003F1B1D"/>
    <w:rsid w:val="00405183"/>
    <w:rsid w:val="00410090"/>
    <w:rsid w:val="00466C6B"/>
    <w:rsid w:val="00495CD7"/>
    <w:rsid w:val="004E779B"/>
    <w:rsid w:val="00501058"/>
    <w:rsid w:val="00502307"/>
    <w:rsid w:val="00510ADF"/>
    <w:rsid w:val="005179BD"/>
    <w:rsid w:val="0052656D"/>
    <w:rsid w:val="005547F5"/>
    <w:rsid w:val="005A66AD"/>
    <w:rsid w:val="005C0318"/>
    <w:rsid w:val="005C0985"/>
    <w:rsid w:val="005C3506"/>
    <w:rsid w:val="005F0322"/>
    <w:rsid w:val="00601136"/>
    <w:rsid w:val="00647476"/>
    <w:rsid w:val="006A1149"/>
    <w:rsid w:val="006E11B2"/>
    <w:rsid w:val="006F328A"/>
    <w:rsid w:val="00714D65"/>
    <w:rsid w:val="007203FB"/>
    <w:rsid w:val="0073788D"/>
    <w:rsid w:val="007A488C"/>
    <w:rsid w:val="007B22FD"/>
    <w:rsid w:val="0085312F"/>
    <w:rsid w:val="00864007"/>
    <w:rsid w:val="0086400F"/>
    <w:rsid w:val="00886C95"/>
    <w:rsid w:val="00897F74"/>
    <w:rsid w:val="008A07FA"/>
    <w:rsid w:val="008A08ED"/>
    <w:rsid w:val="008D2113"/>
    <w:rsid w:val="008E54C4"/>
    <w:rsid w:val="008F18EC"/>
    <w:rsid w:val="009125E7"/>
    <w:rsid w:val="00921AA9"/>
    <w:rsid w:val="009D328D"/>
    <w:rsid w:val="00A15A2E"/>
    <w:rsid w:val="00A5370D"/>
    <w:rsid w:val="00A630F5"/>
    <w:rsid w:val="00A85C27"/>
    <w:rsid w:val="00AA6531"/>
    <w:rsid w:val="00AC01BA"/>
    <w:rsid w:val="00AE6949"/>
    <w:rsid w:val="00B033D7"/>
    <w:rsid w:val="00B11EAC"/>
    <w:rsid w:val="00B162D5"/>
    <w:rsid w:val="00B609C2"/>
    <w:rsid w:val="00B8595D"/>
    <w:rsid w:val="00B943D0"/>
    <w:rsid w:val="00BC6243"/>
    <w:rsid w:val="00BF22AB"/>
    <w:rsid w:val="00BF33B2"/>
    <w:rsid w:val="00C04A69"/>
    <w:rsid w:val="00C31807"/>
    <w:rsid w:val="00CF6926"/>
    <w:rsid w:val="00D8112F"/>
    <w:rsid w:val="00D856A1"/>
    <w:rsid w:val="00DF46AD"/>
    <w:rsid w:val="00DF6574"/>
    <w:rsid w:val="00E4194C"/>
    <w:rsid w:val="00E6672C"/>
    <w:rsid w:val="00E72DA7"/>
    <w:rsid w:val="00ED0921"/>
    <w:rsid w:val="00F27821"/>
    <w:rsid w:val="00F40D09"/>
    <w:rsid w:val="00F50D89"/>
    <w:rsid w:val="00F71370"/>
    <w:rsid w:val="00F8573B"/>
    <w:rsid w:val="00FE09E5"/>
    <w:rsid w:val="00FF3CBA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5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28A"/>
    <w:rPr>
      <w:sz w:val="26"/>
      <w:szCs w:val="26"/>
      <w:shd w:val="clear" w:color="auto" w:fill="FFFFFF"/>
    </w:rPr>
  </w:style>
  <w:style w:type="character" w:customStyle="1" w:styleId="212pt80">
    <w:name w:val="Основной текст (2) + 12 pt;Масштаб 80%"/>
    <w:basedOn w:val="2"/>
    <w:rsid w:val="006F328A"/>
    <w:rPr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"/>
    <w:rsid w:val="006F328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BookAntiqua4pt0pt">
    <w:name w:val="Основной текст (2) + Book Antiqua;4 pt;Курсив;Интервал 0 pt"/>
    <w:basedOn w:val="2"/>
    <w:rsid w:val="006F328A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6F328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10pt">
    <w:name w:val="Основной текст (2) + Tahoma;10 pt;Курсив"/>
    <w:basedOn w:val="2"/>
    <w:rsid w:val="006F328A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55pt">
    <w:name w:val="Основной текст (2) + Arial Narrow;5;5 pt"/>
    <w:basedOn w:val="2"/>
    <w:rsid w:val="006F328A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328A"/>
    <w:pPr>
      <w:widowControl w:val="0"/>
      <w:shd w:val="clear" w:color="auto" w:fill="FFFFFF"/>
      <w:spacing w:line="0" w:lineRule="atLeast"/>
      <w:ind w:hanging="18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FF586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9C5DF-F07F-4575-AD54-9D039974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vrisevo@yandex.ru</cp:lastModifiedBy>
  <cp:revision>3</cp:revision>
  <cp:lastPrinted>2019-10-08T08:29:00Z</cp:lastPrinted>
  <dcterms:created xsi:type="dcterms:W3CDTF">2019-10-07T08:56:00Z</dcterms:created>
  <dcterms:modified xsi:type="dcterms:W3CDTF">2019-10-08T08:31:00Z</dcterms:modified>
</cp:coreProperties>
</file>